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38"/>
        <w:gridCol w:w="1337"/>
        <w:gridCol w:w="223"/>
        <w:gridCol w:w="8"/>
        <w:gridCol w:w="12"/>
        <w:gridCol w:w="347"/>
        <w:gridCol w:w="184"/>
        <w:gridCol w:w="193"/>
        <w:gridCol w:w="8"/>
        <w:gridCol w:w="543"/>
        <w:gridCol w:w="720"/>
        <w:gridCol w:w="169"/>
        <w:gridCol w:w="185"/>
        <w:gridCol w:w="534"/>
        <w:gridCol w:w="552"/>
        <w:gridCol w:w="360"/>
        <w:gridCol w:w="29"/>
        <w:gridCol w:w="513"/>
        <w:gridCol w:w="67"/>
        <w:gridCol w:w="120"/>
        <w:gridCol w:w="323"/>
        <w:gridCol w:w="52"/>
        <w:gridCol w:w="516"/>
        <w:gridCol w:w="744"/>
        <w:gridCol w:w="1709"/>
      </w:tblGrid>
      <w:tr w:rsidR="00281B72" w:rsidRPr="005D1DEF" w:rsidTr="00BC7B84">
        <w:trPr>
          <w:trHeight w:val="472"/>
          <w:jc w:val="center"/>
        </w:trPr>
        <w:tc>
          <w:tcPr>
            <w:tcW w:w="5259" w:type="dxa"/>
            <w:gridSpan w:val="14"/>
            <w:shd w:val="clear" w:color="auto" w:fill="auto"/>
            <w:noWrap/>
            <w:vAlign w:val="center"/>
          </w:tcPr>
          <w:p w:rsidR="00281B72" w:rsidRPr="005D1DEF" w:rsidRDefault="00281B72" w:rsidP="004C465C">
            <w:pPr>
              <w:tabs>
                <w:tab w:val="clear" w:pos="2552"/>
                <w:tab w:val="clear" w:pos="4536"/>
                <w:tab w:val="clear" w:pos="6804"/>
              </w:tabs>
              <w:ind w:right="-51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Antrag für / Request </w:t>
            </w:r>
            <w:proofErr w:type="spellStart"/>
            <w:r w:rsidRPr="005D1D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</w:t>
            </w:r>
            <w:proofErr w:type="spellEnd"/>
          </w:p>
          <w:p w:rsidR="00281B72" w:rsidRPr="005D1DEF" w:rsidRDefault="00281B72" w:rsidP="004C4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(Zutreffendes bitte auswählen /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Please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check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applicable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bookmarkStart w:id="0" w:name="_GoBack"/>
        <w:tc>
          <w:tcPr>
            <w:tcW w:w="5519" w:type="dxa"/>
            <w:gridSpan w:val="12"/>
            <w:vMerge w:val="restart"/>
            <w:shd w:val="clear" w:color="auto" w:fill="auto"/>
            <w:noWrap/>
          </w:tcPr>
          <w:p w:rsidR="00281B72" w:rsidRPr="005D1DEF" w:rsidRDefault="00070E37" w:rsidP="00281B72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D1D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1B72" w:rsidRPr="005D1DE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  <w:sz w:val="24"/>
                <w:szCs w:val="24"/>
              </w:rPr>
            </w:r>
            <w:r w:rsidR="00B510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D1D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="00281B72" w:rsidRPr="005D1D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1B72" w:rsidRPr="005D1DEF">
              <w:rPr>
                <w:rFonts w:asciiTheme="minorHAnsi" w:hAnsiTheme="minorHAnsi" w:cstheme="minorHAnsi"/>
                <w:b/>
                <w:sz w:val="20"/>
              </w:rPr>
              <w:t xml:space="preserve">Änderungsgenehmigung / </w:t>
            </w:r>
            <w:proofErr w:type="spellStart"/>
            <w:r w:rsidR="00281B72" w:rsidRPr="005D1DEF">
              <w:rPr>
                <w:rFonts w:asciiTheme="minorHAnsi" w:hAnsiTheme="minorHAnsi" w:cstheme="minorHAnsi"/>
                <w:b/>
                <w:sz w:val="20"/>
              </w:rPr>
              <w:t>Modification</w:t>
            </w:r>
            <w:proofErr w:type="spellEnd"/>
            <w:r w:rsidR="00281B72" w:rsidRPr="005D1DE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281B72" w:rsidRPr="005D1DEF">
              <w:rPr>
                <w:rFonts w:asciiTheme="minorHAnsi" w:hAnsiTheme="minorHAnsi" w:cstheme="minorHAnsi"/>
                <w:b/>
                <w:sz w:val="20"/>
              </w:rPr>
              <w:t>Approval</w:t>
            </w:r>
            <w:proofErr w:type="spellEnd"/>
          </w:p>
          <w:p w:rsidR="00281B72" w:rsidRPr="005D1DEF" w:rsidRDefault="00281B72" w:rsidP="00281B72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  <w:sz w:val="4"/>
                <w:szCs w:val="24"/>
              </w:rPr>
            </w:pPr>
          </w:p>
          <w:p w:rsidR="00281B72" w:rsidRPr="005D1DEF" w:rsidRDefault="00070E37" w:rsidP="00281B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D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7"/>
            <w:r w:rsidR="00281B72" w:rsidRPr="005D1DE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  <w:sz w:val="24"/>
                <w:szCs w:val="24"/>
              </w:rPr>
            </w:r>
            <w:r w:rsidR="00B5102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D1D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="00281B72" w:rsidRPr="005D1D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1B72" w:rsidRPr="005D1DEF">
              <w:rPr>
                <w:rFonts w:asciiTheme="minorHAnsi" w:hAnsiTheme="minorHAnsi" w:cstheme="minorHAnsi"/>
                <w:b/>
                <w:sz w:val="20"/>
              </w:rPr>
              <w:t>Sonderfreigabe / Special Release</w:t>
            </w:r>
          </w:p>
        </w:tc>
      </w:tr>
      <w:tr w:rsidR="00281B72" w:rsidRPr="005D1DEF" w:rsidTr="00BC7B84">
        <w:trPr>
          <w:trHeight w:val="187"/>
          <w:jc w:val="center"/>
        </w:trPr>
        <w:tc>
          <w:tcPr>
            <w:tcW w:w="5259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1B72" w:rsidRPr="005D1DEF" w:rsidRDefault="00281B72" w:rsidP="00F5163C">
            <w:pPr>
              <w:tabs>
                <w:tab w:val="clear" w:pos="2552"/>
                <w:tab w:val="clear" w:pos="4536"/>
                <w:tab w:val="clear" w:pos="6804"/>
              </w:tabs>
              <w:ind w:right="-519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19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1B72" w:rsidRPr="005D1DEF" w:rsidRDefault="00281B72" w:rsidP="000F2402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BC7B84" w:rsidRPr="005D1DEF" w:rsidTr="00BC7B84">
        <w:trPr>
          <w:trHeight w:val="250"/>
          <w:jc w:val="center"/>
        </w:trPr>
        <w:tc>
          <w:tcPr>
            <w:tcW w:w="525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7B84" w:rsidRPr="005D1DEF" w:rsidRDefault="00BC7B84" w:rsidP="00F5163C">
            <w:pPr>
              <w:ind w:right="-519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GRUND/REASON:</w:t>
            </w:r>
          </w:p>
        </w:tc>
        <w:tc>
          <w:tcPr>
            <w:tcW w:w="551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7B84" w:rsidRPr="005D1DEF" w:rsidRDefault="00BC7B84" w:rsidP="000F240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35371C" w:rsidRPr="00C5076D" w:rsidTr="00BC7B84">
        <w:trPr>
          <w:trHeight w:val="80"/>
          <w:jc w:val="center"/>
        </w:trPr>
        <w:tc>
          <w:tcPr>
            <w:tcW w:w="5259" w:type="dxa"/>
            <w:gridSpan w:val="14"/>
            <w:shd w:val="clear" w:color="auto" w:fill="auto"/>
            <w:noWrap/>
            <w:vAlign w:val="center"/>
          </w:tcPr>
          <w:p w:rsidR="004E0213" w:rsidRPr="005D1DEF" w:rsidRDefault="00070E37" w:rsidP="002D4CCC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0213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4E0213" w:rsidRPr="005D1DEF">
              <w:rPr>
                <w:rFonts w:asciiTheme="minorHAnsi" w:hAnsiTheme="minorHAnsi" w:cstheme="minorHAnsi"/>
              </w:rPr>
              <w:t xml:space="preserve"> </w:t>
            </w:r>
            <w:r w:rsidR="004E0213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Fertigungsprozess / </w:t>
            </w:r>
            <w:proofErr w:type="spellStart"/>
            <w:r w:rsidR="004E0213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Production</w:t>
            </w:r>
            <w:proofErr w:type="spellEnd"/>
            <w:r w:rsidR="004E0213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E5228F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4E0213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rocess</w:t>
            </w:r>
            <w:proofErr w:type="spellEnd"/>
          </w:p>
        </w:tc>
        <w:tc>
          <w:tcPr>
            <w:tcW w:w="5519" w:type="dxa"/>
            <w:gridSpan w:val="12"/>
            <w:shd w:val="clear" w:color="auto" w:fill="auto"/>
            <w:noWrap/>
            <w:vAlign w:val="center"/>
          </w:tcPr>
          <w:p w:rsidR="004E0213" w:rsidRPr="005D1DEF" w:rsidRDefault="00070E37" w:rsidP="002D4CCC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  <w:sz w:val="16"/>
                <w:lang w:val="en-US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4E0213" w:rsidRPr="005D1DE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4E0213" w:rsidRPr="005D1DE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Produktmerkmal</w:t>
            </w:r>
            <w:proofErr w:type="spellEnd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(e) / Product </w:t>
            </w:r>
            <w:r w:rsidR="00FA587D" w:rsidRPr="005D1DE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</w:t>
            </w:r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haracteristic(s)</w:t>
            </w:r>
          </w:p>
        </w:tc>
      </w:tr>
      <w:tr w:rsidR="00715934" w:rsidRPr="005D1DEF" w:rsidTr="00BC7B84">
        <w:trPr>
          <w:trHeight w:val="248"/>
          <w:jc w:val="center"/>
        </w:trPr>
        <w:tc>
          <w:tcPr>
            <w:tcW w:w="5259" w:type="dxa"/>
            <w:gridSpan w:val="14"/>
            <w:shd w:val="clear" w:color="auto" w:fill="auto"/>
            <w:noWrap/>
            <w:vAlign w:val="center"/>
          </w:tcPr>
          <w:p w:rsidR="00715934" w:rsidRPr="005D1DEF" w:rsidRDefault="00070E37" w:rsidP="00F5163C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715934" w:rsidRPr="005D1DEF">
              <w:rPr>
                <w:rFonts w:asciiTheme="minorHAnsi" w:hAnsiTheme="minorHAnsi" w:cstheme="minorHAnsi"/>
              </w:rPr>
              <w:t xml:space="preserve"> </w:t>
            </w:r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Werkzeug / Tool</w:t>
            </w:r>
          </w:p>
        </w:tc>
        <w:tc>
          <w:tcPr>
            <w:tcW w:w="2175" w:type="dxa"/>
            <w:gridSpan w:val="7"/>
            <w:shd w:val="clear" w:color="auto" w:fill="auto"/>
            <w:noWrap/>
            <w:vAlign w:val="center"/>
          </w:tcPr>
          <w:p w:rsidR="00715934" w:rsidRPr="005D1DEF" w:rsidRDefault="00070E37" w:rsidP="002D4CCC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715934" w:rsidRPr="005D1DEF">
              <w:rPr>
                <w:rFonts w:asciiTheme="minorHAnsi" w:hAnsiTheme="minorHAnsi" w:cstheme="minorHAnsi"/>
              </w:rPr>
              <w:t xml:space="preserve"> </w:t>
            </w:r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Sonstiges / </w:t>
            </w:r>
            <w:proofErr w:type="spellStart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:rsidR="00715934" w:rsidRPr="005D1DEF" w:rsidRDefault="00070E37" w:rsidP="00715934">
            <w:pPr>
              <w:tabs>
                <w:tab w:val="left" w:pos="290"/>
              </w:tabs>
              <w:ind w:left="16"/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BC7B84">
        <w:trPr>
          <w:trHeight w:val="215"/>
          <w:jc w:val="center"/>
        </w:trPr>
        <w:tc>
          <w:tcPr>
            <w:tcW w:w="5259" w:type="dxa"/>
            <w:gridSpan w:val="14"/>
            <w:shd w:val="clear" w:color="auto" w:fill="auto"/>
            <w:noWrap/>
            <w:vAlign w:val="center"/>
          </w:tcPr>
          <w:p w:rsidR="00715934" w:rsidRPr="005D1DEF" w:rsidRDefault="00070E37" w:rsidP="00F5163C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715934" w:rsidRPr="005D1DEF">
              <w:rPr>
                <w:rFonts w:asciiTheme="minorHAnsi" w:hAnsiTheme="minorHAnsi" w:cstheme="minorHAnsi"/>
              </w:rPr>
              <w:t xml:space="preserve"> </w:t>
            </w:r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Herstellungsort / </w:t>
            </w:r>
            <w:proofErr w:type="spellStart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Production</w:t>
            </w:r>
            <w:proofErr w:type="spellEnd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715934"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5519" w:type="dxa"/>
            <w:gridSpan w:val="12"/>
            <w:shd w:val="clear" w:color="auto" w:fill="auto"/>
            <w:noWrap/>
            <w:vAlign w:val="center"/>
          </w:tcPr>
          <w:p w:rsidR="00715934" w:rsidRPr="005D1DEF" w:rsidRDefault="00715934" w:rsidP="001E2539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715934" w:rsidRPr="005D1DEF" w:rsidTr="00BC7B84">
        <w:trPr>
          <w:trHeight w:val="130"/>
          <w:jc w:val="center"/>
        </w:trPr>
        <w:tc>
          <w:tcPr>
            <w:tcW w:w="10778" w:type="dxa"/>
            <w:gridSpan w:val="2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5934" w:rsidRPr="005D1DEF" w:rsidRDefault="00715934" w:rsidP="001E25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15934" w:rsidRPr="005D1DEF" w:rsidTr="007B0065">
        <w:trPr>
          <w:trHeight w:val="231"/>
          <w:jc w:val="center"/>
        </w:trPr>
        <w:tc>
          <w:tcPr>
            <w:tcW w:w="3634" w:type="dxa"/>
            <w:gridSpan w:val="9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Kunde / Customer</w:t>
            </w:r>
          </w:p>
        </w:tc>
        <w:tc>
          <w:tcPr>
            <w:tcW w:w="7144" w:type="dxa"/>
            <w:gridSpan w:val="1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Lieferant / Supplier</w:t>
            </w:r>
          </w:p>
        </w:tc>
      </w:tr>
      <w:tr w:rsidR="00715934" w:rsidRPr="005D1DEF" w:rsidTr="007B0065">
        <w:trPr>
          <w:trHeight w:val="249"/>
          <w:jc w:val="center"/>
        </w:trPr>
        <w:tc>
          <w:tcPr>
            <w:tcW w:w="36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D65AB1">
            <w:pPr>
              <w:spacing w:before="20" w:after="20"/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7144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934" w:rsidRPr="005D1DEF" w:rsidRDefault="00070E37" w:rsidP="00D65AB1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7B0065">
        <w:trPr>
          <w:trHeight w:val="444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Abnahmewerk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Customer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Produktionsstandort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Production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t xml:space="preserve">Betroffene </w:t>
            </w:r>
            <w:proofErr w:type="gramStart"/>
            <w:r w:rsidRPr="005D1DEF">
              <w:rPr>
                <w:rFonts w:asciiTheme="minorHAnsi" w:hAnsiTheme="minorHAnsi" w:cstheme="minorHAnsi"/>
                <w:sz w:val="16"/>
              </w:rPr>
              <w:t xml:space="preserve">Menge 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</w:rPr>
              <w:t>Affected</w:t>
            </w:r>
            <w:proofErr w:type="spellEnd"/>
            <w:proofErr w:type="gramEnd"/>
            <w:r w:rsidRPr="005D1DE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</w:rPr>
              <w:t>quantity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7B0065">
        <w:trPr>
          <w:trHeight w:val="430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Zeichnungsnr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E765F" w:rsidRPr="005D1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Drawing </w:t>
            </w:r>
            <w:proofErr w:type="spellStart"/>
            <w:r w:rsidR="009E765F" w:rsidRPr="005D1DEF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9E765F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Zeichnungsnr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E765F" w:rsidRPr="005D1DE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Drawing </w:t>
            </w:r>
            <w:proofErr w:type="spellStart"/>
            <w:r w:rsidR="009E765F" w:rsidRPr="005D1DEF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t xml:space="preserve">Liefermenge            Total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</w:rPr>
              <w:t>quantity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7B0065">
        <w:trPr>
          <w:trHeight w:val="443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Änderungsstand Revision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Änderungsstand   Revision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5934" w:rsidRPr="005D1DEF" w:rsidRDefault="00715934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t xml:space="preserve">Charge                       Lot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</w:rPr>
              <w:t>no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7B0065">
        <w:trPr>
          <w:trHeight w:val="483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Bezeichnung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  <w:t>Description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934" w:rsidRPr="005D1DEF" w:rsidRDefault="00070E37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Bezeichnung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  <w:t>Description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34" w:rsidRPr="005D1DEF" w:rsidRDefault="00715934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Sonstiges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934" w:rsidRPr="005D1DEF" w:rsidRDefault="00070E37" w:rsidP="0071593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15934" w:rsidRPr="005D1DEF" w:rsidTr="007B0065">
        <w:trPr>
          <w:trHeight w:val="483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F237F1" w:rsidP="001E253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SAP Material </w:t>
            </w:r>
            <w:r w:rsidR="009E765F" w:rsidRPr="005D1D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Nr. / no</w:t>
            </w:r>
          </w:p>
        </w:tc>
        <w:tc>
          <w:tcPr>
            <w:tcW w:w="2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color w:val="008000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end"/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B72" w:rsidRPr="005D1DEF" w:rsidRDefault="00281B72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 xml:space="preserve">Bestellnummer / </w:t>
            </w:r>
          </w:p>
          <w:p w:rsidR="00715934" w:rsidRPr="005D1DEF" w:rsidRDefault="00281B72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proofErr w:type="spellStart"/>
            <w:r w:rsidRPr="005D1DEF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>Purchase</w:t>
            </w:r>
            <w:proofErr w:type="spellEnd"/>
            <w:r w:rsidRPr="005D1DEF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 xml:space="preserve"> Order </w:t>
            </w:r>
            <w:proofErr w:type="spellStart"/>
            <w:r w:rsidRPr="005D1DEF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>No</w:t>
            </w:r>
            <w:proofErr w:type="spellEnd"/>
            <w:r w:rsidRPr="005D1DEF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>.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color w:val="008000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end"/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color w:val="008000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934" w:rsidRPr="005D1DEF" w:rsidRDefault="00070E37" w:rsidP="001E2539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color w:val="008000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color w:val="008000"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color w:val="008000"/>
                <w:sz w:val="16"/>
              </w:rPr>
              <w:fldChar w:fldCharType="end"/>
            </w:r>
          </w:p>
        </w:tc>
      </w:tr>
      <w:tr w:rsidR="00715934" w:rsidRPr="005D1DEF" w:rsidTr="00D65AB1">
        <w:trPr>
          <w:trHeight w:val="1812"/>
          <w:jc w:val="center"/>
        </w:trPr>
        <w:tc>
          <w:tcPr>
            <w:tcW w:w="1077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237F1" w:rsidRPr="005D1DEF" w:rsidRDefault="00F237F1" w:rsidP="00F237F1">
            <w:pPr>
              <w:spacing w:before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D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Beschreibung und Begründung, </w:t>
            </w:r>
            <w:r w:rsidRPr="005D1DEF">
              <w:rPr>
                <w:rFonts w:asciiTheme="minorHAnsi" w:hAnsiTheme="minorHAnsi" w:cstheme="minorHAnsi"/>
                <w:b/>
                <w:color w:val="008000"/>
                <w:sz w:val="18"/>
                <w:szCs w:val="18"/>
              </w:rPr>
              <w:t>Maßnahmen mit Verantwortlichen und Datum</w:t>
            </w:r>
            <w:r w:rsidRPr="005D1D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</w:p>
          <w:p w:rsidR="00F237F1" w:rsidRPr="005D1DEF" w:rsidRDefault="00F237F1" w:rsidP="00F237F1">
            <w:pPr>
              <w:spacing w:before="4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Description and reasons, </w:t>
            </w:r>
            <w:r w:rsidRPr="005D1DEF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  <w:lang w:val="en-US"/>
              </w:rPr>
              <w:t xml:space="preserve">Corrective actions incl. </w:t>
            </w:r>
            <w:proofErr w:type="spellStart"/>
            <w:r w:rsidRPr="005D1DEF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  <w:lang w:val="en-US"/>
              </w:rPr>
              <w:t>responsibles</w:t>
            </w:r>
            <w:proofErr w:type="spellEnd"/>
            <w:r w:rsidRPr="005D1DEF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  <w:lang w:val="en-US"/>
              </w:rPr>
              <w:t xml:space="preserve"> and due dates</w:t>
            </w:r>
          </w:p>
          <w:p w:rsidR="00715934" w:rsidRPr="005D1DEF" w:rsidRDefault="00070E37" w:rsidP="00A97356">
            <w:pPr>
              <w:spacing w:before="40" w:after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715934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  <w:r w:rsidR="00715934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  <w:r w:rsidR="00715934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  <w:r w:rsidR="00715934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  <w:r w:rsidR="00715934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</w:p>
        </w:tc>
      </w:tr>
      <w:tr w:rsidR="00715934" w:rsidRPr="005D1DEF" w:rsidTr="00BD0F00">
        <w:trPr>
          <w:trHeight w:val="436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5B76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Antragsteller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Applicant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220F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C44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Telefon </w:t>
            </w:r>
          </w:p>
          <w:p w:rsidR="00715934" w:rsidRPr="005D1DEF" w:rsidRDefault="00715934" w:rsidP="00C444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C444E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Datum                    Date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220F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 w:rsidRPr="005D1DEF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Unterschrift</w:t>
            </w:r>
          </w:p>
          <w:p w:rsidR="00715934" w:rsidRPr="005D1DEF" w:rsidRDefault="00715934" w:rsidP="006220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15934" w:rsidRPr="00C5076D" w:rsidTr="00D65AB1">
        <w:trPr>
          <w:trHeight w:val="944"/>
          <w:jc w:val="center"/>
        </w:trPr>
        <w:tc>
          <w:tcPr>
            <w:tcW w:w="10778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D1DEF">
              <w:rPr>
                <w:rFonts w:asciiTheme="minorHAnsi" w:hAnsiTheme="minorHAnsi" w:cstheme="minorHAnsi"/>
                <w:sz w:val="12"/>
                <w:szCs w:val="12"/>
              </w:rPr>
              <w:t>Hinweis:</w:t>
            </w:r>
            <w:r w:rsidRPr="005D1DEF">
              <w:rPr>
                <w:rFonts w:asciiTheme="minorHAnsi" w:hAnsiTheme="minorHAnsi" w:cstheme="minorHAnsi"/>
                <w:sz w:val="12"/>
                <w:szCs w:val="12"/>
              </w:rPr>
              <w:br/>
              <w:t>Diese Genehmigung entbindet den Lieferanten in keiner Weise von seiner vertraglichen Verpflichtung, alle nicht von dieser</w:t>
            </w:r>
            <w:r w:rsidRPr="005D1DEF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Änderungsgenehmigung / Sonderfreigabe </w:t>
            </w:r>
            <w:r w:rsidRPr="005D1DEF">
              <w:rPr>
                <w:rFonts w:asciiTheme="minorHAnsi" w:hAnsiTheme="minorHAnsi" w:cstheme="minorHAnsi"/>
                <w:sz w:val="12"/>
                <w:szCs w:val="12"/>
              </w:rPr>
              <w:t>betroffenen Merkmale oder Produkteigenschaften einzuhalten, die in Lastenheft / Spezifikationen und/oder anhand bereits früher getesteten und genehmigten Mustern festgelegt sind. Der Lieferant trägt die Verantwortung für die beantragten Änderungsgenehmigungen bzw. Sonderfreigaben, wenn die ursprünglich genehmigte Funktion und/oder Eigenschaften des Produktes negativ beeinflusst werden.</w:t>
            </w:r>
          </w:p>
          <w:p w:rsidR="00715934" w:rsidRPr="005D1DEF" w:rsidRDefault="00715934" w:rsidP="009C75E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15934" w:rsidRPr="005D1DEF" w:rsidRDefault="00715934" w:rsidP="009C75E3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Remark:</w:t>
            </w:r>
          </w:p>
          <w:p w:rsidR="00715934" w:rsidRPr="005D1DEF" w:rsidRDefault="00715934" w:rsidP="009C75E3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This approval does not absolve the supplier in any way from his contractual obligation to achieve all of the features or product characteristics that are unaffected by this </w:t>
            </w:r>
            <w:r w:rsidRPr="005D1DEF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 xml:space="preserve">Modification Approval </w:t>
            </w:r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or </w:t>
            </w:r>
            <w:r w:rsidRPr="005D1DEF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>Special Release</w:t>
            </w:r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and which are defined in the design requirements/specifications and/or have been achieved by samples which have been tested and approved previously. The supplier bears responsibility for the requested modification approvals and special releases </w:t>
            </w:r>
            <w:proofErr w:type="gramStart"/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if  they</w:t>
            </w:r>
            <w:proofErr w:type="gramEnd"/>
            <w:r w:rsidRPr="005D1DEF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have a negative influence on the function and/or on the characteristics of the originally approved product.</w:t>
            </w:r>
          </w:p>
        </w:tc>
      </w:tr>
      <w:tr w:rsidR="00715934" w:rsidRPr="00C5076D" w:rsidTr="00D65AB1">
        <w:trPr>
          <w:trHeight w:val="147"/>
          <w:jc w:val="center"/>
        </w:trPr>
        <w:tc>
          <w:tcPr>
            <w:tcW w:w="10778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715934" w:rsidRPr="00C5076D" w:rsidTr="003F33B4">
        <w:trPr>
          <w:trHeight w:val="430"/>
          <w:jc w:val="center"/>
        </w:trPr>
        <w:tc>
          <w:tcPr>
            <w:tcW w:w="10778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>Wird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>vom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>Kunden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>ausgefüllt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/ To be completed by the customer</w:t>
            </w:r>
          </w:p>
        </w:tc>
      </w:tr>
      <w:tr w:rsidR="00715934" w:rsidRPr="005D1DEF" w:rsidTr="007B0065">
        <w:trPr>
          <w:trHeight w:val="301"/>
          <w:jc w:val="center"/>
        </w:trPr>
        <w:tc>
          <w:tcPr>
            <w:tcW w:w="4185" w:type="dxa"/>
            <w:gridSpan w:val="11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9B1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Referenznummer des Kunden / Customer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reference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7B00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073" w:type="dxa"/>
            <w:gridSpan w:val="9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220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15934" w:rsidRPr="005D1DEF" w:rsidTr="00D65AB1">
        <w:trPr>
          <w:trHeight w:val="245"/>
          <w:jc w:val="center"/>
        </w:trPr>
        <w:tc>
          <w:tcPr>
            <w:tcW w:w="10778" w:type="dxa"/>
            <w:gridSpan w:val="26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487746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715934" w:rsidRPr="005D1DEF" w:rsidRDefault="00715934" w:rsidP="00A75E5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Entscheidung  /</w:t>
            </w:r>
            <w:proofErr w:type="gramEnd"/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Decision</w:t>
            </w:r>
            <w:proofErr w:type="spellEnd"/>
          </w:p>
        </w:tc>
      </w:tr>
      <w:tr w:rsidR="00715934" w:rsidRPr="005D1DEF" w:rsidTr="007B0065">
        <w:trPr>
          <w:trHeight w:val="188"/>
          <w:jc w:val="center"/>
        </w:trPr>
        <w:tc>
          <w:tcPr>
            <w:tcW w:w="2905" w:type="dxa"/>
            <w:gridSpan w:val="4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070E37" w:rsidP="00487746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715934" w:rsidRPr="005D1DEF">
              <w:rPr>
                <w:rFonts w:asciiTheme="minorHAnsi" w:hAnsiTheme="minorHAnsi" w:cstheme="minorHAnsi"/>
              </w:rPr>
              <w:t xml:space="preserve"> </w:t>
            </w:r>
            <w:r w:rsidR="009E765F" w:rsidRPr="005D1DEF">
              <w:rPr>
                <w:rFonts w:asciiTheme="minorHAnsi" w:hAnsiTheme="minorHAnsi" w:cstheme="minorHAnsi"/>
                <w:sz w:val="16"/>
                <w:szCs w:val="16"/>
              </w:rPr>
              <w:t>Freigabe / Release</w:t>
            </w:r>
          </w:p>
        </w:tc>
        <w:tc>
          <w:tcPr>
            <w:tcW w:w="4852" w:type="dxa"/>
            <w:gridSpan w:val="18"/>
            <w:shd w:val="clear" w:color="auto" w:fill="FFFFFF"/>
            <w:vAlign w:val="center"/>
          </w:tcPr>
          <w:p w:rsidR="00715934" w:rsidRPr="005D1DEF" w:rsidRDefault="00070E37" w:rsidP="00487746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Freigabe mit Auflagen / </w:t>
            </w:r>
            <w:proofErr w:type="spellStart"/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>Conditional</w:t>
            </w:r>
            <w:proofErr w:type="spellEnd"/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>approval</w:t>
            </w:r>
            <w:proofErr w:type="spellEnd"/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070E37" w:rsidP="00487746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D1DEF">
              <w:rPr>
                <w:rFonts w:asciiTheme="minorHAnsi" w:hAnsiTheme="minorHAnsi" w:cstheme="minorHAns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</w:rPr>
            </w:r>
            <w:r w:rsidR="00B51021">
              <w:rPr>
                <w:rFonts w:asciiTheme="minorHAnsi" w:hAnsiTheme="minorHAnsi" w:cstheme="minorHAnsi"/>
              </w:rPr>
              <w:fldChar w:fldCharType="separate"/>
            </w:r>
            <w:r w:rsidRPr="005D1DEF">
              <w:rPr>
                <w:rFonts w:asciiTheme="minorHAnsi" w:hAnsiTheme="minorHAnsi" w:cstheme="minorHAnsi"/>
              </w:rPr>
              <w:fldChar w:fldCharType="end"/>
            </w:r>
            <w:r w:rsidR="00715934" w:rsidRPr="005D1DEF">
              <w:rPr>
                <w:rFonts w:asciiTheme="minorHAnsi" w:hAnsiTheme="minorHAnsi" w:cstheme="minorHAnsi"/>
              </w:rPr>
              <w:t xml:space="preserve"> </w:t>
            </w:r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Abgelehnt / </w:t>
            </w:r>
            <w:proofErr w:type="spellStart"/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t>Rejected</w:t>
            </w:r>
            <w:proofErr w:type="spellEnd"/>
          </w:p>
        </w:tc>
      </w:tr>
      <w:tr w:rsidR="00715934" w:rsidRPr="005D1DEF" w:rsidTr="007B0065">
        <w:trPr>
          <w:trHeight w:val="102"/>
          <w:jc w:val="center"/>
        </w:trPr>
        <w:tc>
          <w:tcPr>
            <w:tcW w:w="2913" w:type="dxa"/>
            <w:gridSpan w:val="5"/>
            <w:vMerge w:val="restart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715934" w:rsidRPr="005D1DEF" w:rsidRDefault="00715934" w:rsidP="004868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370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070E37" w:rsidP="004C465C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1DE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  <w:sz w:val="20"/>
              </w:rPr>
            </w:r>
            <w:r w:rsidR="00B5102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1DE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ind w:left="48" w:right="-76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Bis /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Until</w:t>
            </w:r>
            <w:proofErr w:type="spellEnd"/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A726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3"/>
            <w:shd w:val="clear" w:color="auto" w:fill="FFFFFF"/>
            <w:vAlign w:val="bottom"/>
          </w:tcPr>
          <w:p w:rsidR="00715934" w:rsidRPr="005D1DEF" w:rsidRDefault="00715934" w:rsidP="004868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48774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15934" w:rsidRPr="005D1DEF" w:rsidTr="007B0065">
        <w:trPr>
          <w:trHeight w:val="102"/>
          <w:jc w:val="center"/>
        </w:trPr>
        <w:tc>
          <w:tcPr>
            <w:tcW w:w="2913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715934" w:rsidRPr="005D1DEF" w:rsidRDefault="00715934" w:rsidP="004868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370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070E37" w:rsidP="004C465C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1DE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  <w:sz w:val="20"/>
              </w:rPr>
            </w:r>
            <w:r w:rsidR="00B5102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1DE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ind w:left="48" w:right="-76"/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Menge /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D65A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3"/>
            <w:shd w:val="clear" w:color="auto" w:fill="FFFFFF"/>
            <w:vAlign w:val="bottom"/>
          </w:tcPr>
          <w:p w:rsidR="00715934" w:rsidRPr="005D1DEF" w:rsidRDefault="00715934" w:rsidP="004868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48774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15934" w:rsidRPr="005D1DEF" w:rsidTr="007B0065">
        <w:trPr>
          <w:trHeight w:val="102"/>
          <w:jc w:val="center"/>
        </w:trPr>
        <w:tc>
          <w:tcPr>
            <w:tcW w:w="2913" w:type="dxa"/>
            <w:gridSpan w:val="5"/>
            <w:vMerge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715934" w:rsidRPr="005D1DEF" w:rsidRDefault="00715934" w:rsidP="004868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370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070E37" w:rsidP="004C465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1DE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4" w:rsidRPr="005D1DE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51021">
              <w:rPr>
                <w:rFonts w:asciiTheme="minorHAnsi" w:hAnsiTheme="minorHAnsi" w:cstheme="minorHAnsi"/>
                <w:sz w:val="20"/>
              </w:rPr>
            </w:r>
            <w:r w:rsidR="00B5102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1DE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2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:rsidR="00715934" w:rsidRPr="005D1DEF" w:rsidRDefault="00715934" w:rsidP="004C465C">
            <w:pPr>
              <w:spacing w:before="20" w:after="20"/>
              <w:ind w:left="48" w:right="-76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Charge / Lot </w:t>
            </w:r>
            <w:proofErr w:type="spellStart"/>
            <w:r w:rsidRPr="005D1DEF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7FEA" w:rsidRPr="005D1DEF" w:rsidRDefault="00070E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2629" w:rsidRPr="005D1DEF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3"/>
            <w:shd w:val="clear" w:color="auto" w:fill="FFFFFF"/>
            <w:vAlign w:val="bottom"/>
          </w:tcPr>
          <w:p w:rsidR="00715934" w:rsidRPr="005D1DEF" w:rsidRDefault="00715934" w:rsidP="004868D4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</w:tc>
        <w:tc>
          <w:tcPr>
            <w:tcW w:w="3021" w:type="dxa"/>
            <w:gridSpan w:val="4"/>
            <w:vMerge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48774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15934" w:rsidRPr="005D1DEF" w:rsidTr="007B0065">
        <w:trPr>
          <w:trHeight w:val="70"/>
          <w:jc w:val="center"/>
        </w:trPr>
        <w:tc>
          <w:tcPr>
            <w:tcW w:w="10778" w:type="dxa"/>
            <w:gridSpan w:val="2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4877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15934" w:rsidRPr="005D1DEF" w:rsidTr="00C231C3">
        <w:trPr>
          <w:trHeight w:val="1551"/>
          <w:jc w:val="center"/>
        </w:trPr>
        <w:tc>
          <w:tcPr>
            <w:tcW w:w="1077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5934" w:rsidRPr="005D1DEF" w:rsidRDefault="00F237F1" w:rsidP="00E4501D">
            <w:pPr>
              <w:tabs>
                <w:tab w:val="left" w:pos="567"/>
                <w:tab w:val="left" w:pos="2268"/>
                <w:tab w:val="left" w:pos="3572"/>
                <w:tab w:val="left" w:pos="5103"/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proofErr w:type="spellStart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Auflagen</w:t>
            </w:r>
            <w:proofErr w:type="spellEnd"/>
            <w:r w:rsidR="00012C84"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Begründung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bei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Ablehnung</w:t>
            </w:r>
            <w:proofErr w:type="spellEnd"/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 Conditions</w:t>
            </w:r>
            <w:r w:rsidR="00012C84"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5D1DE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reasons in case of rejection</w:t>
            </w:r>
          </w:p>
          <w:p w:rsidR="00715934" w:rsidRPr="005D1DEF" w:rsidRDefault="00070E37" w:rsidP="004877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0C036B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0C036B" w:rsidRPr="005D1DEF">
              <w:rPr>
                <w:rFonts w:asciiTheme="minorHAnsi" w:eastAsia="MS Mincho" w:hAnsiTheme="minorHAnsi" w:cstheme="minorHAnsi"/>
                <w:bCs/>
                <w:noProof/>
                <w:sz w:val="16"/>
                <w:szCs w:val="16"/>
              </w:rPr>
              <w:t> </w:t>
            </w:r>
          </w:p>
        </w:tc>
      </w:tr>
      <w:tr w:rsidR="00715934" w:rsidRPr="005D1DEF" w:rsidTr="003F33B4">
        <w:trPr>
          <w:trHeight w:val="183"/>
          <w:jc w:val="center"/>
        </w:trPr>
        <w:tc>
          <w:tcPr>
            <w:tcW w:w="29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Datum / Date   </w:t>
            </w:r>
            <w:r w:rsidRPr="005D1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Telefon / Phone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Unterschrift / </w:t>
            </w:r>
            <w:proofErr w:type="spellStart"/>
            <w:r w:rsidRPr="005D1DEF">
              <w:rPr>
                <w:rFonts w:asciiTheme="minorHAnsi" w:hAnsiTheme="minorHAnsi" w:cstheme="minorHAnsi"/>
                <w:b/>
                <w:sz w:val="16"/>
                <w:szCs w:val="16"/>
              </w:rPr>
              <w:t>Signature</w:t>
            </w:r>
            <w:proofErr w:type="spellEnd"/>
          </w:p>
        </w:tc>
      </w:tr>
      <w:tr w:rsidR="00715934" w:rsidRPr="005D1DEF" w:rsidTr="003F33B4">
        <w:trPr>
          <w:trHeight w:val="568"/>
          <w:jc w:val="center"/>
        </w:trPr>
        <w:tc>
          <w:tcPr>
            <w:tcW w:w="29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Einkauf   </w:t>
            </w:r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proofErr w:type="spellStart"/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>Purchasing</w:t>
            </w:r>
            <w:proofErr w:type="spellEnd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715934" w:rsidRPr="005D1DEF" w:rsidTr="003F33B4">
        <w:trPr>
          <w:trHeight w:val="568"/>
          <w:jc w:val="center"/>
        </w:trPr>
        <w:tc>
          <w:tcPr>
            <w:tcW w:w="292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Qualitätssicherung </w:t>
            </w:r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Quality Assurance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715934" w:rsidRPr="005D1DEF" w:rsidTr="003F33B4">
        <w:trPr>
          <w:trHeight w:val="632"/>
          <w:jc w:val="center"/>
        </w:trPr>
        <w:tc>
          <w:tcPr>
            <w:tcW w:w="292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715934" w:rsidP="0038008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Anwendungstechnik/Konstruktion </w:t>
            </w:r>
          </w:p>
          <w:p w:rsidR="00715934" w:rsidRPr="005D1DEF" w:rsidRDefault="00715934" w:rsidP="0038008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>Application</w:t>
            </w:r>
            <w:proofErr w:type="spellEnd"/>
            <w:r w:rsidRPr="005D1DEF">
              <w:rPr>
                <w:rFonts w:asciiTheme="minorHAnsi" w:hAnsiTheme="minorHAnsi" w:cstheme="minorHAnsi"/>
                <w:bCs/>
                <w:sz w:val="16"/>
                <w:szCs w:val="16"/>
              </w:rPr>
              <w:t>/Engineering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934" w:rsidRPr="005D1DEF" w:rsidRDefault="00070E37" w:rsidP="006812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1DEF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86E6E" w:rsidRPr="005D1DEF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D1DEF">
              <w:rPr>
                <w:rFonts w:asciiTheme="minorHAnsi" w:hAnsiTheme="minorHAnsi" w:cstheme="minorHAnsi"/>
                <w:sz w:val="16"/>
              </w:rPr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0E323C" w:rsidRPr="005D1DEF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5D1DEF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934" w:rsidRPr="005D1DEF" w:rsidRDefault="00715934" w:rsidP="00681234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</w:tbl>
    <w:p w:rsidR="00B33A48" w:rsidRPr="005D1DEF" w:rsidRDefault="00B33A48" w:rsidP="00E5228F">
      <w:pPr>
        <w:pStyle w:val="Titel"/>
        <w:rPr>
          <w:rFonts w:asciiTheme="minorHAnsi" w:hAnsiTheme="minorHAnsi" w:cstheme="minorHAnsi"/>
        </w:rPr>
      </w:pPr>
    </w:p>
    <w:sectPr w:rsidR="00B33A48" w:rsidRPr="005D1DEF" w:rsidSect="00281B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17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3C" w:rsidRDefault="000E323C">
      <w:r>
        <w:separator/>
      </w:r>
    </w:p>
  </w:endnote>
  <w:endnote w:type="continuationSeparator" w:id="0">
    <w:p w:rsidR="000E323C" w:rsidRDefault="000E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0E323C" w:rsidRPr="0009148C" w:rsidTr="00ED571F">
      <w:tc>
        <w:tcPr>
          <w:tcW w:w="3835" w:type="dxa"/>
        </w:tcPr>
        <w:p w:rsidR="000E323C" w:rsidRPr="0009148C" w:rsidRDefault="000E323C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S 296001 Teil 3 Anlage 1</w:t>
          </w:r>
        </w:p>
      </w:tc>
      <w:tc>
        <w:tcPr>
          <w:tcW w:w="3331" w:type="dxa"/>
          <w:vAlign w:val="center"/>
        </w:tcPr>
        <w:p w:rsidR="000E323C" w:rsidRPr="00171A41" w:rsidRDefault="000E323C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Seite </w:t>
          </w:r>
          <w:r w:rsidR="00070E37"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="00070E37" w:rsidRPr="00171A41">
            <w:rPr>
              <w:rStyle w:val="Seitenzahl"/>
              <w:sz w:val="14"/>
              <w:szCs w:val="14"/>
            </w:rPr>
            <w:fldChar w:fldCharType="separate"/>
          </w:r>
          <w:r w:rsidR="0032196D">
            <w:rPr>
              <w:rStyle w:val="Seitenzahl"/>
              <w:noProof/>
              <w:sz w:val="14"/>
              <w:szCs w:val="14"/>
            </w:rPr>
            <w:t>2</w:t>
          </w:r>
          <w:r w:rsidR="00070E37"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snapToGrid w:val="0"/>
              <w:sz w:val="14"/>
              <w:szCs w:val="14"/>
            </w:rPr>
            <w:t xml:space="preserve"> von </w:t>
          </w:r>
          <w:r w:rsidR="00070E37"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="00070E37" w:rsidRPr="00171A41">
            <w:rPr>
              <w:rStyle w:val="Seitenzahl"/>
              <w:sz w:val="14"/>
              <w:szCs w:val="14"/>
            </w:rPr>
            <w:fldChar w:fldCharType="separate"/>
          </w:r>
          <w:r w:rsidR="00FD3141">
            <w:rPr>
              <w:rStyle w:val="Seitenzahl"/>
              <w:noProof/>
              <w:sz w:val="14"/>
              <w:szCs w:val="14"/>
            </w:rPr>
            <w:t>1</w:t>
          </w:r>
          <w:r w:rsidR="00070E37"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:rsidR="000E323C" w:rsidRPr="0009148C" w:rsidRDefault="000E323C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Ausgabe: November 2008</w:t>
          </w:r>
        </w:p>
      </w:tc>
    </w:tr>
    <w:tr w:rsidR="000E323C" w:rsidRPr="0009148C" w:rsidTr="00ED571F">
      <w:tc>
        <w:tcPr>
          <w:tcW w:w="3835" w:type="dxa"/>
        </w:tcPr>
        <w:p w:rsidR="000E323C" w:rsidRPr="0009148C" w:rsidRDefault="000E323C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S 296001 Part 3 Appendix 1</w:t>
          </w:r>
        </w:p>
      </w:tc>
      <w:tc>
        <w:tcPr>
          <w:tcW w:w="3331" w:type="dxa"/>
          <w:vAlign w:val="center"/>
        </w:tcPr>
        <w:p w:rsidR="000E323C" w:rsidRPr="00171A41" w:rsidRDefault="000E323C" w:rsidP="00DD726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napToGrid w:val="0"/>
              <w:sz w:val="14"/>
              <w:szCs w:val="14"/>
            </w:rPr>
          </w:pPr>
          <w:r w:rsidRPr="00171A41">
            <w:rPr>
              <w:snapToGrid w:val="0"/>
              <w:sz w:val="14"/>
              <w:szCs w:val="14"/>
            </w:rPr>
            <w:t xml:space="preserve">Page </w:t>
          </w:r>
          <w:r w:rsidR="00070E37"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PAGE </w:instrText>
          </w:r>
          <w:r w:rsidR="00070E37" w:rsidRPr="00171A41">
            <w:rPr>
              <w:rStyle w:val="Seitenzahl"/>
              <w:sz w:val="14"/>
              <w:szCs w:val="14"/>
            </w:rPr>
            <w:fldChar w:fldCharType="separate"/>
          </w:r>
          <w:r w:rsidR="0032196D">
            <w:rPr>
              <w:rStyle w:val="Seitenzahl"/>
              <w:noProof/>
              <w:sz w:val="14"/>
              <w:szCs w:val="14"/>
            </w:rPr>
            <w:t>2</w:t>
          </w:r>
          <w:r w:rsidR="00070E37" w:rsidRPr="00171A41">
            <w:rPr>
              <w:rStyle w:val="Seitenzahl"/>
              <w:sz w:val="14"/>
              <w:szCs w:val="14"/>
            </w:rPr>
            <w:fldChar w:fldCharType="end"/>
          </w:r>
          <w:r w:rsidRPr="00171A41">
            <w:rPr>
              <w:rStyle w:val="Seitenzahl"/>
              <w:sz w:val="14"/>
              <w:szCs w:val="14"/>
            </w:rPr>
            <w:t xml:space="preserve"> </w:t>
          </w:r>
          <w:r w:rsidRPr="00171A41">
            <w:rPr>
              <w:snapToGrid w:val="0"/>
              <w:sz w:val="14"/>
              <w:szCs w:val="14"/>
            </w:rPr>
            <w:t xml:space="preserve">of </w:t>
          </w:r>
          <w:r w:rsidR="00070E37" w:rsidRPr="00171A41">
            <w:rPr>
              <w:rStyle w:val="Seitenzahl"/>
              <w:sz w:val="14"/>
              <w:szCs w:val="14"/>
            </w:rPr>
            <w:fldChar w:fldCharType="begin"/>
          </w:r>
          <w:r w:rsidRPr="00171A41">
            <w:rPr>
              <w:rStyle w:val="Seitenzahl"/>
              <w:sz w:val="14"/>
              <w:szCs w:val="14"/>
            </w:rPr>
            <w:instrText xml:space="preserve"> NUMPAGES </w:instrText>
          </w:r>
          <w:r w:rsidR="00070E37" w:rsidRPr="00171A41">
            <w:rPr>
              <w:rStyle w:val="Seitenzahl"/>
              <w:sz w:val="14"/>
              <w:szCs w:val="14"/>
            </w:rPr>
            <w:fldChar w:fldCharType="separate"/>
          </w:r>
          <w:r w:rsidR="00FD3141">
            <w:rPr>
              <w:rStyle w:val="Seitenzahl"/>
              <w:noProof/>
              <w:sz w:val="14"/>
              <w:szCs w:val="14"/>
            </w:rPr>
            <w:t>1</w:t>
          </w:r>
          <w:r w:rsidR="00070E37" w:rsidRPr="00171A41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599" w:type="dxa"/>
          <w:vAlign w:val="center"/>
        </w:tcPr>
        <w:p w:rsidR="000E323C" w:rsidRPr="0009148C" w:rsidRDefault="000E323C" w:rsidP="00ED571F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4"/>
              <w:szCs w:val="14"/>
            </w:rPr>
          </w:pPr>
          <w:r w:rsidRPr="0009148C">
            <w:rPr>
              <w:sz w:val="14"/>
              <w:szCs w:val="14"/>
            </w:rPr>
            <w:t>Revision: November 2008</w:t>
          </w:r>
        </w:p>
      </w:tc>
    </w:tr>
  </w:tbl>
  <w:p w:rsidR="000E323C" w:rsidRPr="00ED571F" w:rsidRDefault="000E323C" w:rsidP="00ED57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5" w:type="dxa"/>
      <w:tblInd w:w="-5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5"/>
      <w:gridCol w:w="3331"/>
      <w:gridCol w:w="3599"/>
    </w:tblGrid>
    <w:tr w:rsidR="000E323C" w:rsidRPr="00C5076D" w:rsidTr="00F45448">
      <w:tc>
        <w:tcPr>
          <w:tcW w:w="3835" w:type="dxa"/>
        </w:tcPr>
        <w:p w:rsidR="000E323C" w:rsidRPr="00C5076D" w:rsidRDefault="000E323C" w:rsidP="0006442C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C5076D">
            <w:rPr>
              <w:rFonts w:asciiTheme="minorHAnsi" w:hAnsiTheme="minorHAnsi" w:cstheme="minorHAnsi"/>
              <w:sz w:val="16"/>
              <w:szCs w:val="16"/>
            </w:rPr>
            <w:t>S 296001-3 Anlage 1 / Appendix 1</w:t>
          </w:r>
        </w:p>
      </w:tc>
      <w:tc>
        <w:tcPr>
          <w:tcW w:w="3331" w:type="dxa"/>
          <w:vAlign w:val="center"/>
        </w:tcPr>
        <w:p w:rsidR="000E323C" w:rsidRPr="00C5076D" w:rsidRDefault="000E323C" w:rsidP="0032196D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599" w:type="dxa"/>
          <w:vAlign w:val="center"/>
        </w:tcPr>
        <w:p w:rsidR="000E323C" w:rsidRPr="00C5076D" w:rsidRDefault="000E323C" w:rsidP="00833F0B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C5076D">
            <w:rPr>
              <w:rFonts w:asciiTheme="minorHAnsi" w:hAnsiTheme="minorHAnsi" w:cstheme="minorHAnsi"/>
              <w:sz w:val="16"/>
              <w:szCs w:val="16"/>
            </w:rPr>
            <w:t xml:space="preserve">Ausgabe / Revision: </w:t>
          </w:r>
          <w:r w:rsidR="00833F0B" w:rsidRPr="00C5076D">
            <w:rPr>
              <w:rFonts w:asciiTheme="minorHAnsi" w:hAnsiTheme="minorHAnsi" w:cstheme="minorHAnsi"/>
              <w:sz w:val="16"/>
              <w:szCs w:val="16"/>
            </w:rPr>
            <w:t>2010-07-21</w:t>
          </w:r>
        </w:p>
      </w:tc>
    </w:tr>
  </w:tbl>
  <w:p w:rsidR="000E323C" w:rsidRPr="0009148C" w:rsidRDefault="000E323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3C" w:rsidRDefault="000E323C">
      <w:r>
        <w:separator/>
      </w:r>
    </w:p>
  </w:footnote>
  <w:footnote w:type="continuationSeparator" w:id="0">
    <w:p w:rsidR="000E323C" w:rsidRDefault="000E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3C" w:rsidRDefault="000E323C">
    <w:pPr>
      <w:pStyle w:val="Kopfzeile"/>
    </w:pPr>
    <w:r>
      <w:t xml:space="preserve">Seite </w:t>
    </w:r>
    <w:r w:rsidR="00940106">
      <w:fldChar w:fldCharType="begin"/>
    </w:r>
    <w:r w:rsidR="00940106">
      <w:instrText xml:space="preserve"> PAGE \* MERGEFORMAT </w:instrText>
    </w:r>
    <w:r w:rsidR="00940106">
      <w:fldChar w:fldCharType="separate"/>
    </w:r>
    <w:r>
      <w:rPr>
        <w:noProof/>
      </w:rPr>
      <w:t>1</w:t>
    </w:r>
    <w:r w:rsidR="00940106">
      <w:rPr>
        <w:noProof/>
      </w:rPr>
      <w:fldChar w:fldCharType="end"/>
    </w:r>
  </w:p>
  <w:p w:rsidR="000E323C" w:rsidRDefault="000E323C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 w:rsidR="00070E37">
      <w:fldChar w:fldCharType="begin"/>
    </w:r>
    <w:r>
      <w:instrText xml:space="preserve"> REF Datum \h </w:instrText>
    </w:r>
    <w:r w:rsidR="00070E37">
      <w:fldChar w:fldCharType="separate"/>
    </w:r>
    <w:r w:rsidR="00FD3141">
      <w:rPr>
        <w:b/>
        <w:bCs/>
      </w:rPr>
      <w:t>Fehler! Verweisquelle konnte nicht gefunden werden.</w:t>
    </w:r>
    <w:r w:rsidR="00070E37">
      <w:fldChar w:fldCharType="end"/>
    </w:r>
  </w:p>
  <w:p w:rsidR="000E323C" w:rsidRDefault="000E32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0E323C" w:rsidTr="00204A0A">
      <w:trPr>
        <w:trHeight w:val="495"/>
      </w:trPr>
      <w:tc>
        <w:tcPr>
          <w:tcW w:w="1690" w:type="dxa"/>
          <w:vMerge w:val="restart"/>
        </w:tcPr>
        <w:p w:rsidR="000E323C" w:rsidRDefault="000E323C" w:rsidP="00E5228F">
          <w:pPr>
            <w:pStyle w:val="Titel"/>
          </w:pPr>
        </w:p>
      </w:tc>
      <w:tc>
        <w:tcPr>
          <w:tcW w:w="8100" w:type="dxa"/>
        </w:tcPr>
        <w:p w:rsidR="000E323C" w:rsidRDefault="000E323C" w:rsidP="00204A0A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123190</wp:posOffset>
                </wp:positionV>
                <wp:extent cx="1638300" cy="114300"/>
                <wp:effectExtent l="19050" t="0" r="0" b="0"/>
                <wp:wrapNone/>
                <wp:docPr id="14" name="Bild 14" descr="SG_ro_100912adeu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G_ro_100912adeu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E323C" w:rsidTr="00204A0A">
      <w:trPr>
        <w:trHeight w:val="495"/>
      </w:trPr>
      <w:tc>
        <w:tcPr>
          <w:tcW w:w="1690" w:type="dxa"/>
          <w:vMerge/>
        </w:tcPr>
        <w:p w:rsidR="000E323C" w:rsidRDefault="000E323C" w:rsidP="00E5228F">
          <w:pPr>
            <w:pStyle w:val="Titel"/>
            <w:rPr>
              <w:noProof/>
            </w:rPr>
          </w:pPr>
        </w:p>
      </w:tc>
      <w:tc>
        <w:tcPr>
          <w:tcW w:w="8100" w:type="dxa"/>
          <w:vAlign w:val="center"/>
        </w:tcPr>
        <w:p w:rsidR="000E323C" w:rsidRDefault="000E323C" w:rsidP="003D5B4E">
          <w:pPr>
            <w:pStyle w:val="Kopfzeile"/>
            <w:jc w:val="right"/>
          </w:pPr>
          <w:r w:rsidRPr="006B5E7B">
            <w:rPr>
              <w:b/>
              <w:sz w:val="18"/>
              <w:szCs w:val="18"/>
            </w:rPr>
            <w:t>Qualitätssicherungsvereinbarung mit Werkzeuglieferanten</w:t>
          </w:r>
        </w:p>
      </w:tc>
    </w:tr>
  </w:tbl>
  <w:p w:rsidR="000E323C" w:rsidRPr="009A31AF" w:rsidRDefault="000E323C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0" w:type="dxa"/>
      <w:tblInd w:w="-50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2"/>
      <w:gridCol w:w="8788"/>
    </w:tblGrid>
    <w:tr w:rsidR="000E323C" w:rsidRPr="00F81DCF" w:rsidTr="00F45448">
      <w:trPr>
        <w:trHeight w:val="1000"/>
      </w:trPr>
      <w:tc>
        <w:tcPr>
          <w:tcW w:w="1992" w:type="dxa"/>
          <w:shd w:val="clear" w:color="auto" w:fill="auto"/>
        </w:tcPr>
        <w:p w:rsidR="000E323C" w:rsidRPr="00F81DCF" w:rsidRDefault="000E323C" w:rsidP="00D30710">
          <w:pPr>
            <w:spacing w:before="240"/>
            <w:rPr>
              <w:rFonts w:asciiTheme="minorHAnsi" w:hAnsiTheme="minorHAnsi" w:cstheme="minorHAnsi"/>
              <w:b/>
              <w:strike/>
              <w:color w:val="FF0000"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:rsidR="000E323C" w:rsidRPr="00F81DCF" w:rsidRDefault="000E323C" w:rsidP="00D30710">
          <w:pPr>
            <w:spacing w:before="24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0E323C" w:rsidRPr="00F81DCF" w:rsidRDefault="000E323C" w:rsidP="00E5228F">
          <w:pPr>
            <w:spacing w:before="240" w:after="60"/>
            <w:jc w:val="right"/>
            <w:rPr>
              <w:rFonts w:asciiTheme="minorHAnsi" w:hAnsiTheme="minorHAnsi" w:cstheme="minorHAnsi"/>
              <w:b/>
              <w:sz w:val="19"/>
              <w:szCs w:val="19"/>
            </w:rPr>
          </w:pPr>
          <w:r w:rsidRPr="00F81DCF">
            <w:rPr>
              <w:rFonts w:asciiTheme="minorHAnsi" w:hAnsiTheme="minorHAnsi" w:cstheme="minorHAnsi"/>
              <w:b/>
              <w:sz w:val="19"/>
              <w:szCs w:val="19"/>
            </w:rPr>
            <w:t>Qualitä</w:t>
          </w:r>
          <w:bookmarkStart w:id="4" w:name="_Hlk525026156"/>
          <w:bookmarkStart w:id="5" w:name="_Hlk525026157"/>
          <w:bookmarkStart w:id="6" w:name="_Hlk525026301"/>
          <w:bookmarkStart w:id="7" w:name="_Hlk525026302"/>
          <w:bookmarkStart w:id="8" w:name="_Hlk525026309"/>
          <w:bookmarkStart w:id="9" w:name="_Hlk525026310"/>
          <w:bookmarkStart w:id="10" w:name="_Hlk525026395"/>
          <w:bookmarkStart w:id="11" w:name="_Hlk525026396"/>
          <w:bookmarkStart w:id="12" w:name="_Hlk525026462"/>
          <w:bookmarkStart w:id="13" w:name="_Hlk525026463"/>
          <w:bookmarkStart w:id="14" w:name="_Hlk525026492"/>
          <w:bookmarkStart w:id="15" w:name="_Hlk525026493"/>
          <w:bookmarkStart w:id="16" w:name="_Hlk525026714"/>
          <w:bookmarkStart w:id="17" w:name="_Hlk525026715"/>
          <w:bookmarkStart w:id="18" w:name="_Hlk525026792"/>
          <w:bookmarkStart w:id="19" w:name="_Hlk525026793"/>
          <w:r w:rsidR="00B51021">
            <w:rPr>
              <w:rFonts w:asciiTheme="minorHAnsi" w:hAnsiTheme="minorHAnsi" w:cstheme="minorHAnsi"/>
              <w:noProof/>
              <w:sz w:val="19"/>
              <w:szCs w:val="19"/>
            </w:rPr>
            <w:pict>
              <v:shape id="mioLogo" o:spid="_x0000_s37889" style="position:absolute;left:0;text-align:left;margin-left:322.4pt;margin-top:16.95pt;width:113.4pt;height:12.75pt;z-index:2516638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r w:rsidRPr="00F81DCF">
            <w:rPr>
              <w:rFonts w:asciiTheme="minorHAnsi" w:hAnsiTheme="minorHAnsi" w:cstheme="minorHAnsi"/>
              <w:b/>
              <w:sz w:val="19"/>
              <w:szCs w:val="19"/>
            </w:rPr>
            <w:t>tssicherungsvereinbarung mit Produktionsmateriallieferanten</w:t>
          </w:r>
          <w:r w:rsidRPr="00F81DCF">
            <w:rPr>
              <w:rFonts w:asciiTheme="minorHAnsi" w:hAnsiTheme="minorHAnsi" w:cstheme="minorHAnsi"/>
              <w:b/>
              <w:sz w:val="19"/>
              <w:szCs w:val="19"/>
            </w:rPr>
            <w:br/>
            <w:t>Quality Assurance Agreement with Production Material Suppliers</w:t>
          </w:r>
        </w:p>
      </w:tc>
    </w:tr>
  </w:tbl>
  <w:p w:rsidR="000E323C" w:rsidRPr="009A31AF" w:rsidRDefault="000E323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A59EF"/>
    <w:multiLevelType w:val="hybridMultilevel"/>
    <w:tmpl w:val="FDFA02F0"/>
    <w:lvl w:ilvl="0" w:tplc="27F8C454">
      <w:start w:val="1"/>
      <w:numFmt w:val="bullet"/>
      <w:pStyle w:val="AufzhlungmitPunk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CF5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PHtTk+RY6XgTki8T6vDi1kGg7UcbgzgVzPl+gqx8SFoQ8q4PjXtWPbE9HCl4zf3mCwxvmJb7t5bIYuItGiLg==" w:salt="oIp/49OMWalOZFIio5zXf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90" style="mso-position-horizontal-relative:page;mso-position-vertical-relative:page" fill="f" fillcolor="white">
      <v:fill color="white" on="f"/>
      <o:colormenu v:ext="edit" strokecolor="#00b050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E5"/>
    <w:rsid w:val="000023D2"/>
    <w:rsid w:val="00004572"/>
    <w:rsid w:val="00004ADB"/>
    <w:rsid w:val="00012C84"/>
    <w:rsid w:val="000236FD"/>
    <w:rsid w:val="000237C3"/>
    <w:rsid w:val="000443F6"/>
    <w:rsid w:val="00047571"/>
    <w:rsid w:val="00047DE3"/>
    <w:rsid w:val="0005018A"/>
    <w:rsid w:val="00054F88"/>
    <w:rsid w:val="00060399"/>
    <w:rsid w:val="00062A4B"/>
    <w:rsid w:val="0006442C"/>
    <w:rsid w:val="00066CAB"/>
    <w:rsid w:val="00070007"/>
    <w:rsid w:val="0007041E"/>
    <w:rsid w:val="00070E37"/>
    <w:rsid w:val="00082B00"/>
    <w:rsid w:val="00086195"/>
    <w:rsid w:val="00086686"/>
    <w:rsid w:val="00087DB6"/>
    <w:rsid w:val="00090562"/>
    <w:rsid w:val="0009148C"/>
    <w:rsid w:val="0009769B"/>
    <w:rsid w:val="000A2343"/>
    <w:rsid w:val="000A2E27"/>
    <w:rsid w:val="000C036B"/>
    <w:rsid w:val="000C2A1D"/>
    <w:rsid w:val="000C7F52"/>
    <w:rsid w:val="000D03B9"/>
    <w:rsid w:val="000D5BB6"/>
    <w:rsid w:val="000D776D"/>
    <w:rsid w:val="000D78BE"/>
    <w:rsid w:val="000E01E7"/>
    <w:rsid w:val="000E053B"/>
    <w:rsid w:val="000E0BC1"/>
    <w:rsid w:val="000E323C"/>
    <w:rsid w:val="000E65E0"/>
    <w:rsid w:val="000E6AAB"/>
    <w:rsid w:val="000E7CC7"/>
    <w:rsid w:val="000F2402"/>
    <w:rsid w:val="000F2DC8"/>
    <w:rsid w:val="000F5817"/>
    <w:rsid w:val="000F74CB"/>
    <w:rsid w:val="0010138B"/>
    <w:rsid w:val="001071D6"/>
    <w:rsid w:val="00107A2C"/>
    <w:rsid w:val="00117B2A"/>
    <w:rsid w:val="001259A3"/>
    <w:rsid w:val="001275F5"/>
    <w:rsid w:val="00131441"/>
    <w:rsid w:val="0013282D"/>
    <w:rsid w:val="00143E17"/>
    <w:rsid w:val="00145552"/>
    <w:rsid w:val="00146670"/>
    <w:rsid w:val="00157AB3"/>
    <w:rsid w:val="00171A41"/>
    <w:rsid w:val="00180331"/>
    <w:rsid w:val="001853EA"/>
    <w:rsid w:val="00196289"/>
    <w:rsid w:val="001A2134"/>
    <w:rsid w:val="001A29F2"/>
    <w:rsid w:val="001A2FD8"/>
    <w:rsid w:val="001B3519"/>
    <w:rsid w:val="001C2D60"/>
    <w:rsid w:val="001C3F95"/>
    <w:rsid w:val="001C68B7"/>
    <w:rsid w:val="001D27D7"/>
    <w:rsid w:val="001D3F94"/>
    <w:rsid w:val="001D463D"/>
    <w:rsid w:val="001E2539"/>
    <w:rsid w:val="001E2FA1"/>
    <w:rsid w:val="001F2626"/>
    <w:rsid w:val="00204A0A"/>
    <w:rsid w:val="00212DE5"/>
    <w:rsid w:val="0022219B"/>
    <w:rsid w:val="00231E75"/>
    <w:rsid w:val="002442D0"/>
    <w:rsid w:val="00244B4D"/>
    <w:rsid w:val="00245D1C"/>
    <w:rsid w:val="00246204"/>
    <w:rsid w:val="00276745"/>
    <w:rsid w:val="0027766B"/>
    <w:rsid w:val="00281B72"/>
    <w:rsid w:val="00284271"/>
    <w:rsid w:val="00286E6E"/>
    <w:rsid w:val="002A062A"/>
    <w:rsid w:val="002A0F62"/>
    <w:rsid w:val="002B35FF"/>
    <w:rsid w:val="002C0386"/>
    <w:rsid w:val="002C3CAA"/>
    <w:rsid w:val="002D04D4"/>
    <w:rsid w:val="002D4CCC"/>
    <w:rsid w:val="002D5150"/>
    <w:rsid w:val="002E0634"/>
    <w:rsid w:val="00302FDD"/>
    <w:rsid w:val="00304E2D"/>
    <w:rsid w:val="00305424"/>
    <w:rsid w:val="00306111"/>
    <w:rsid w:val="00306497"/>
    <w:rsid w:val="003069A0"/>
    <w:rsid w:val="00311510"/>
    <w:rsid w:val="00316B4A"/>
    <w:rsid w:val="003201CA"/>
    <w:rsid w:val="0032196D"/>
    <w:rsid w:val="0032252B"/>
    <w:rsid w:val="00322D12"/>
    <w:rsid w:val="00325740"/>
    <w:rsid w:val="00326972"/>
    <w:rsid w:val="00334516"/>
    <w:rsid w:val="003368C1"/>
    <w:rsid w:val="00345B91"/>
    <w:rsid w:val="0035371C"/>
    <w:rsid w:val="003549D7"/>
    <w:rsid w:val="00360082"/>
    <w:rsid w:val="00360B19"/>
    <w:rsid w:val="00365EF5"/>
    <w:rsid w:val="0038008B"/>
    <w:rsid w:val="00381BE8"/>
    <w:rsid w:val="00381D51"/>
    <w:rsid w:val="00383756"/>
    <w:rsid w:val="00386527"/>
    <w:rsid w:val="00397A95"/>
    <w:rsid w:val="003B08AC"/>
    <w:rsid w:val="003B3E3A"/>
    <w:rsid w:val="003C646B"/>
    <w:rsid w:val="003D469B"/>
    <w:rsid w:val="003D5B4E"/>
    <w:rsid w:val="003E3151"/>
    <w:rsid w:val="003F2CA4"/>
    <w:rsid w:val="003F33B4"/>
    <w:rsid w:val="00401E1D"/>
    <w:rsid w:val="004244F6"/>
    <w:rsid w:val="004301EE"/>
    <w:rsid w:val="0044411C"/>
    <w:rsid w:val="004543DA"/>
    <w:rsid w:val="00454D6C"/>
    <w:rsid w:val="004626F8"/>
    <w:rsid w:val="0046486F"/>
    <w:rsid w:val="00466A28"/>
    <w:rsid w:val="00471842"/>
    <w:rsid w:val="00474382"/>
    <w:rsid w:val="00477062"/>
    <w:rsid w:val="00477A1D"/>
    <w:rsid w:val="00484728"/>
    <w:rsid w:val="00484D8D"/>
    <w:rsid w:val="00485AF3"/>
    <w:rsid w:val="004868D4"/>
    <w:rsid w:val="00487746"/>
    <w:rsid w:val="00491509"/>
    <w:rsid w:val="00491AB9"/>
    <w:rsid w:val="004A0D81"/>
    <w:rsid w:val="004A3F1A"/>
    <w:rsid w:val="004A4E7D"/>
    <w:rsid w:val="004A60DE"/>
    <w:rsid w:val="004B1FD2"/>
    <w:rsid w:val="004C465C"/>
    <w:rsid w:val="004C4A68"/>
    <w:rsid w:val="004C4E28"/>
    <w:rsid w:val="004C6567"/>
    <w:rsid w:val="004E0213"/>
    <w:rsid w:val="004F1865"/>
    <w:rsid w:val="005024BD"/>
    <w:rsid w:val="00515292"/>
    <w:rsid w:val="00523F6B"/>
    <w:rsid w:val="00525A96"/>
    <w:rsid w:val="00525E3F"/>
    <w:rsid w:val="00546D76"/>
    <w:rsid w:val="00552A9D"/>
    <w:rsid w:val="00560ABB"/>
    <w:rsid w:val="0056158E"/>
    <w:rsid w:val="0057175B"/>
    <w:rsid w:val="005777D0"/>
    <w:rsid w:val="00583678"/>
    <w:rsid w:val="0058602A"/>
    <w:rsid w:val="005952DA"/>
    <w:rsid w:val="005A1FD1"/>
    <w:rsid w:val="005B003A"/>
    <w:rsid w:val="005B6B57"/>
    <w:rsid w:val="005B76F0"/>
    <w:rsid w:val="005C3DAF"/>
    <w:rsid w:val="005C7DCA"/>
    <w:rsid w:val="005D04ED"/>
    <w:rsid w:val="005D1DEF"/>
    <w:rsid w:val="005E3285"/>
    <w:rsid w:val="005E63D7"/>
    <w:rsid w:val="005F24FE"/>
    <w:rsid w:val="006033A4"/>
    <w:rsid w:val="0060340B"/>
    <w:rsid w:val="00604613"/>
    <w:rsid w:val="00606190"/>
    <w:rsid w:val="006062D9"/>
    <w:rsid w:val="0061374F"/>
    <w:rsid w:val="00614DB1"/>
    <w:rsid w:val="006174D6"/>
    <w:rsid w:val="00620970"/>
    <w:rsid w:val="006220FB"/>
    <w:rsid w:val="0062330A"/>
    <w:rsid w:val="006344D4"/>
    <w:rsid w:val="00640D0D"/>
    <w:rsid w:val="00643408"/>
    <w:rsid w:val="006454B3"/>
    <w:rsid w:val="0064669D"/>
    <w:rsid w:val="00647ADE"/>
    <w:rsid w:val="0065463D"/>
    <w:rsid w:val="00660BEF"/>
    <w:rsid w:val="00665C1E"/>
    <w:rsid w:val="0067149A"/>
    <w:rsid w:val="00673EDE"/>
    <w:rsid w:val="00675AD9"/>
    <w:rsid w:val="00681234"/>
    <w:rsid w:val="006840CE"/>
    <w:rsid w:val="00695BE5"/>
    <w:rsid w:val="00696809"/>
    <w:rsid w:val="006A4472"/>
    <w:rsid w:val="006A6839"/>
    <w:rsid w:val="006B0896"/>
    <w:rsid w:val="006B0AE6"/>
    <w:rsid w:val="006B3542"/>
    <w:rsid w:val="006B5407"/>
    <w:rsid w:val="006C5E09"/>
    <w:rsid w:val="006D403B"/>
    <w:rsid w:val="006E39E4"/>
    <w:rsid w:val="006E5A9F"/>
    <w:rsid w:val="006F397E"/>
    <w:rsid w:val="006F6E46"/>
    <w:rsid w:val="007048A1"/>
    <w:rsid w:val="00706069"/>
    <w:rsid w:val="00706252"/>
    <w:rsid w:val="00715934"/>
    <w:rsid w:val="00732D15"/>
    <w:rsid w:val="0073421F"/>
    <w:rsid w:val="0073557F"/>
    <w:rsid w:val="0073596F"/>
    <w:rsid w:val="00736916"/>
    <w:rsid w:val="00737C86"/>
    <w:rsid w:val="00741DD3"/>
    <w:rsid w:val="00743C88"/>
    <w:rsid w:val="00754CB1"/>
    <w:rsid w:val="00762C1A"/>
    <w:rsid w:val="00764142"/>
    <w:rsid w:val="0076592C"/>
    <w:rsid w:val="00770005"/>
    <w:rsid w:val="00776D67"/>
    <w:rsid w:val="00785192"/>
    <w:rsid w:val="007B0065"/>
    <w:rsid w:val="007C5A0B"/>
    <w:rsid w:val="007D2106"/>
    <w:rsid w:val="007D542A"/>
    <w:rsid w:val="007D641A"/>
    <w:rsid w:val="007E0628"/>
    <w:rsid w:val="007E4883"/>
    <w:rsid w:val="007F155E"/>
    <w:rsid w:val="007F4178"/>
    <w:rsid w:val="00817CCE"/>
    <w:rsid w:val="00825A53"/>
    <w:rsid w:val="008328BA"/>
    <w:rsid w:val="00832B2A"/>
    <w:rsid w:val="00833F0B"/>
    <w:rsid w:val="008443EB"/>
    <w:rsid w:val="0084538F"/>
    <w:rsid w:val="00851941"/>
    <w:rsid w:val="00862614"/>
    <w:rsid w:val="00864C18"/>
    <w:rsid w:val="00864D84"/>
    <w:rsid w:val="00872692"/>
    <w:rsid w:val="0088626C"/>
    <w:rsid w:val="008A2642"/>
    <w:rsid w:val="008B639A"/>
    <w:rsid w:val="008C38EC"/>
    <w:rsid w:val="008D6574"/>
    <w:rsid w:val="008F3B94"/>
    <w:rsid w:val="00902B42"/>
    <w:rsid w:val="0090609F"/>
    <w:rsid w:val="009117CE"/>
    <w:rsid w:val="009140C2"/>
    <w:rsid w:val="009200EE"/>
    <w:rsid w:val="00922275"/>
    <w:rsid w:val="00925EF9"/>
    <w:rsid w:val="00931A56"/>
    <w:rsid w:val="00933CB8"/>
    <w:rsid w:val="00934219"/>
    <w:rsid w:val="00936DD1"/>
    <w:rsid w:val="00940106"/>
    <w:rsid w:val="00943A03"/>
    <w:rsid w:val="009454B0"/>
    <w:rsid w:val="009619CE"/>
    <w:rsid w:val="0096207F"/>
    <w:rsid w:val="009674DE"/>
    <w:rsid w:val="00975161"/>
    <w:rsid w:val="00983150"/>
    <w:rsid w:val="00996893"/>
    <w:rsid w:val="009A31AF"/>
    <w:rsid w:val="009A71BA"/>
    <w:rsid w:val="009B1ED6"/>
    <w:rsid w:val="009C084A"/>
    <w:rsid w:val="009C6929"/>
    <w:rsid w:val="009C75E3"/>
    <w:rsid w:val="009E71BB"/>
    <w:rsid w:val="009E765F"/>
    <w:rsid w:val="009E7972"/>
    <w:rsid w:val="009F227E"/>
    <w:rsid w:val="009F37B7"/>
    <w:rsid w:val="009F7380"/>
    <w:rsid w:val="00A01A9F"/>
    <w:rsid w:val="00A147CF"/>
    <w:rsid w:val="00A17AEA"/>
    <w:rsid w:val="00A20698"/>
    <w:rsid w:val="00A24A6F"/>
    <w:rsid w:val="00A266C1"/>
    <w:rsid w:val="00A27D38"/>
    <w:rsid w:val="00A3307E"/>
    <w:rsid w:val="00A330F0"/>
    <w:rsid w:val="00A37FD7"/>
    <w:rsid w:val="00A401A2"/>
    <w:rsid w:val="00A53CB1"/>
    <w:rsid w:val="00A55C83"/>
    <w:rsid w:val="00A65871"/>
    <w:rsid w:val="00A66CF8"/>
    <w:rsid w:val="00A70DF4"/>
    <w:rsid w:val="00A72629"/>
    <w:rsid w:val="00A72AD5"/>
    <w:rsid w:val="00A75E5A"/>
    <w:rsid w:val="00A75E6F"/>
    <w:rsid w:val="00A76443"/>
    <w:rsid w:val="00A81D1F"/>
    <w:rsid w:val="00A85D4B"/>
    <w:rsid w:val="00A93FDE"/>
    <w:rsid w:val="00A94276"/>
    <w:rsid w:val="00A97356"/>
    <w:rsid w:val="00AA33B3"/>
    <w:rsid w:val="00AA3DF5"/>
    <w:rsid w:val="00AB0E8D"/>
    <w:rsid w:val="00AB1E66"/>
    <w:rsid w:val="00AB6BC6"/>
    <w:rsid w:val="00AC2037"/>
    <w:rsid w:val="00AC5CD0"/>
    <w:rsid w:val="00AD3491"/>
    <w:rsid w:val="00AD39F7"/>
    <w:rsid w:val="00AD4044"/>
    <w:rsid w:val="00AD640F"/>
    <w:rsid w:val="00AD7163"/>
    <w:rsid w:val="00AE0506"/>
    <w:rsid w:val="00AE0E48"/>
    <w:rsid w:val="00AE3B18"/>
    <w:rsid w:val="00AE5681"/>
    <w:rsid w:val="00AE7123"/>
    <w:rsid w:val="00AF606A"/>
    <w:rsid w:val="00B013E3"/>
    <w:rsid w:val="00B16C37"/>
    <w:rsid w:val="00B30726"/>
    <w:rsid w:val="00B33A48"/>
    <w:rsid w:val="00B35E81"/>
    <w:rsid w:val="00B44665"/>
    <w:rsid w:val="00B506EA"/>
    <w:rsid w:val="00B51021"/>
    <w:rsid w:val="00B606CE"/>
    <w:rsid w:val="00B621D5"/>
    <w:rsid w:val="00B62900"/>
    <w:rsid w:val="00B80600"/>
    <w:rsid w:val="00B826C3"/>
    <w:rsid w:val="00B82D70"/>
    <w:rsid w:val="00B82FFA"/>
    <w:rsid w:val="00B8342E"/>
    <w:rsid w:val="00B85627"/>
    <w:rsid w:val="00B85EBA"/>
    <w:rsid w:val="00B85F6D"/>
    <w:rsid w:val="00B86C83"/>
    <w:rsid w:val="00B97831"/>
    <w:rsid w:val="00BA1868"/>
    <w:rsid w:val="00BA1EA8"/>
    <w:rsid w:val="00BA6F5B"/>
    <w:rsid w:val="00BC1BC8"/>
    <w:rsid w:val="00BC68DB"/>
    <w:rsid w:val="00BC7B84"/>
    <w:rsid w:val="00BD0F00"/>
    <w:rsid w:val="00BD2F61"/>
    <w:rsid w:val="00BD4D30"/>
    <w:rsid w:val="00BE0762"/>
    <w:rsid w:val="00BE18A2"/>
    <w:rsid w:val="00BE28FD"/>
    <w:rsid w:val="00BE7D01"/>
    <w:rsid w:val="00BF35F3"/>
    <w:rsid w:val="00BF7207"/>
    <w:rsid w:val="00C0012C"/>
    <w:rsid w:val="00C00784"/>
    <w:rsid w:val="00C20F94"/>
    <w:rsid w:val="00C231C3"/>
    <w:rsid w:val="00C26F0D"/>
    <w:rsid w:val="00C2752E"/>
    <w:rsid w:val="00C3371F"/>
    <w:rsid w:val="00C37218"/>
    <w:rsid w:val="00C4005D"/>
    <w:rsid w:val="00C444EE"/>
    <w:rsid w:val="00C45037"/>
    <w:rsid w:val="00C47AE3"/>
    <w:rsid w:val="00C47FEA"/>
    <w:rsid w:val="00C5076D"/>
    <w:rsid w:val="00C56E54"/>
    <w:rsid w:val="00C62EF3"/>
    <w:rsid w:val="00C643EE"/>
    <w:rsid w:val="00C64C25"/>
    <w:rsid w:val="00C67DA7"/>
    <w:rsid w:val="00C705FA"/>
    <w:rsid w:val="00C72D9B"/>
    <w:rsid w:val="00C83186"/>
    <w:rsid w:val="00C84887"/>
    <w:rsid w:val="00C96A44"/>
    <w:rsid w:val="00C96D06"/>
    <w:rsid w:val="00C97B7B"/>
    <w:rsid w:val="00CA257A"/>
    <w:rsid w:val="00CA341B"/>
    <w:rsid w:val="00CA4BB6"/>
    <w:rsid w:val="00CC2E1C"/>
    <w:rsid w:val="00CD7E3A"/>
    <w:rsid w:val="00CF22B2"/>
    <w:rsid w:val="00D07021"/>
    <w:rsid w:val="00D10325"/>
    <w:rsid w:val="00D16155"/>
    <w:rsid w:val="00D20AF7"/>
    <w:rsid w:val="00D20B0D"/>
    <w:rsid w:val="00D242C7"/>
    <w:rsid w:val="00D30710"/>
    <w:rsid w:val="00D30B8A"/>
    <w:rsid w:val="00D34161"/>
    <w:rsid w:val="00D3550B"/>
    <w:rsid w:val="00D4091C"/>
    <w:rsid w:val="00D44B54"/>
    <w:rsid w:val="00D56951"/>
    <w:rsid w:val="00D570EF"/>
    <w:rsid w:val="00D57889"/>
    <w:rsid w:val="00D63F52"/>
    <w:rsid w:val="00D65AB1"/>
    <w:rsid w:val="00D669BE"/>
    <w:rsid w:val="00D67AC1"/>
    <w:rsid w:val="00D711F2"/>
    <w:rsid w:val="00D727EA"/>
    <w:rsid w:val="00D741C5"/>
    <w:rsid w:val="00D75B43"/>
    <w:rsid w:val="00D77DDC"/>
    <w:rsid w:val="00D836C1"/>
    <w:rsid w:val="00D85431"/>
    <w:rsid w:val="00D94D71"/>
    <w:rsid w:val="00D978C9"/>
    <w:rsid w:val="00DA1CE4"/>
    <w:rsid w:val="00DA4C1B"/>
    <w:rsid w:val="00DA7746"/>
    <w:rsid w:val="00DB2F9B"/>
    <w:rsid w:val="00DB56EF"/>
    <w:rsid w:val="00DB6575"/>
    <w:rsid w:val="00DB72F9"/>
    <w:rsid w:val="00DC2A6E"/>
    <w:rsid w:val="00DD1755"/>
    <w:rsid w:val="00DD2C59"/>
    <w:rsid w:val="00DD46AE"/>
    <w:rsid w:val="00DD4D36"/>
    <w:rsid w:val="00DD726C"/>
    <w:rsid w:val="00DE2FC1"/>
    <w:rsid w:val="00DF3FBD"/>
    <w:rsid w:val="00DF7AAB"/>
    <w:rsid w:val="00E10124"/>
    <w:rsid w:val="00E111F2"/>
    <w:rsid w:val="00E22257"/>
    <w:rsid w:val="00E25611"/>
    <w:rsid w:val="00E2644F"/>
    <w:rsid w:val="00E370DA"/>
    <w:rsid w:val="00E4501D"/>
    <w:rsid w:val="00E45638"/>
    <w:rsid w:val="00E519C0"/>
    <w:rsid w:val="00E5228F"/>
    <w:rsid w:val="00E52A39"/>
    <w:rsid w:val="00E538DC"/>
    <w:rsid w:val="00E606D3"/>
    <w:rsid w:val="00E6578B"/>
    <w:rsid w:val="00E67FAC"/>
    <w:rsid w:val="00E711EA"/>
    <w:rsid w:val="00E713C3"/>
    <w:rsid w:val="00E71BDE"/>
    <w:rsid w:val="00E8099C"/>
    <w:rsid w:val="00E81CBF"/>
    <w:rsid w:val="00E830A0"/>
    <w:rsid w:val="00E835F9"/>
    <w:rsid w:val="00E911EE"/>
    <w:rsid w:val="00E92F30"/>
    <w:rsid w:val="00E9478C"/>
    <w:rsid w:val="00E976A3"/>
    <w:rsid w:val="00EA25B2"/>
    <w:rsid w:val="00EB51FC"/>
    <w:rsid w:val="00EC5168"/>
    <w:rsid w:val="00ED1A0A"/>
    <w:rsid w:val="00ED1BBF"/>
    <w:rsid w:val="00ED3D4D"/>
    <w:rsid w:val="00ED4795"/>
    <w:rsid w:val="00ED571F"/>
    <w:rsid w:val="00ED6291"/>
    <w:rsid w:val="00EE3924"/>
    <w:rsid w:val="00EE464A"/>
    <w:rsid w:val="00EE5090"/>
    <w:rsid w:val="00EF1500"/>
    <w:rsid w:val="00EF1CE5"/>
    <w:rsid w:val="00EF725F"/>
    <w:rsid w:val="00F02239"/>
    <w:rsid w:val="00F0296C"/>
    <w:rsid w:val="00F107DF"/>
    <w:rsid w:val="00F11406"/>
    <w:rsid w:val="00F16983"/>
    <w:rsid w:val="00F2057D"/>
    <w:rsid w:val="00F237F1"/>
    <w:rsid w:val="00F41792"/>
    <w:rsid w:val="00F45448"/>
    <w:rsid w:val="00F5163C"/>
    <w:rsid w:val="00F5225C"/>
    <w:rsid w:val="00F62C5C"/>
    <w:rsid w:val="00F62C78"/>
    <w:rsid w:val="00F667EB"/>
    <w:rsid w:val="00F676E7"/>
    <w:rsid w:val="00F73A40"/>
    <w:rsid w:val="00F800DB"/>
    <w:rsid w:val="00F81DCF"/>
    <w:rsid w:val="00F84074"/>
    <w:rsid w:val="00F91F0C"/>
    <w:rsid w:val="00F961C8"/>
    <w:rsid w:val="00FA587D"/>
    <w:rsid w:val="00FB281D"/>
    <w:rsid w:val="00FB3CFD"/>
    <w:rsid w:val="00FB5DC2"/>
    <w:rsid w:val="00FB6C4B"/>
    <w:rsid w:val="00FB7384"/>
    <w:rsid w:val="00FC7B42"/>
    <w:rsid w:val="00FD3141"/>
    <w:rsid w:val="00FD31BE"/>
    <w:rsid w:val="00FD37C6"/>
    <w:rsid w:val="00FE02D8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style="mso-position-horizontal-relative:page;mso-position-vertical-relative:page" fill="f" fillcolor="white">
      <v:fill color="white" on="f"/>
      <o:colormenu v:ext="edit" strokecolor="#00b050"/>
    </o:shapedefaults>
    <o:shapelayout v:ext="edit">
      <o:idmap v:ext="edit" data="1"/>
    </o:shapelayout>
  </w:shapeDefaults>
  <w:decimalSymbol w:val=","/>
  <w:listSeparator w:val=";"/>
  <w15:docId w15:val="{07BD4679-6298-47C3-9A94-51FA38A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44EE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360"/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360"/>
        <w:tab w:val="clear" w:pos="2552"/>
        <w:tab w:val="clear" w:pos="4536"/>
        <w:tab w:val="clear" w:pos="6804"/>
        <w:tab w:val="num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D67AC1"/>
    <w:pPr>
      <w:spacing w:before="6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rsid w:val="009A71BA"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basedOn w:val="Absatz-Standardschriftart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autoRedefine/>
    <w:qFormat/>
    <w:rsid w:val="00E5228F"/>
    <w:rPr>
      <w:b/>
      <w:sz w:val="2"/>
      <w:szCs w:val="2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7"/>
      </w:numPr>
      <w:spacing w:before="40" w:after="0"/>
      <w:ind w:left="714" w:hanging="357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link w:val="StandardBlock"/>
    <w:rsid w:val="006F6E46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C26F0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rsid w:val="00A147CF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  <w:rsid w:val="00E6578B"/>
  </w:style>
  <w:style w:type="character" w:styleId="Kommentarzeichen">
    <w:name w:val="annotation reference"/>
    <w:basedOn w:val="Absatz-Standardschriftart"/>
    <w:rsid w:val="009620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20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6207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62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20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4E96-B743-4674-A545-1BF22122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Änderungsgenehmigung</vt:lpstr>
    </vt:vector>
  </TitlesOfParts>
  <Company>Schaeffler KG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Tregubov, Artem  SP/HZA-YKQ</cp:lastModifiedBy>
  <cp:revision>10</cp:revision>
  <cp:lastPrinted>2015-09-14T13:35:00Z</cp:lastPrinted>
  <dcterms:created xsi:type="dcterms:W3CDTF">2020-10-14T11:15:00Z</dcterms:created>
  <dcterms:modified xsi:type="dcterms:W3CDTF">2020-10-16T10:40:00Z</dcterms:modified>
</cp:coreProperties>
</file>